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14:paraId="02EB378F" w14:textId="77777777" w:rsidR="00C75AAD" w:rsidRPr="008D7335" w:rsidRDefault="00C75AAD">
      <w:pPr>
        <w:jc w:val="both"/>
        <w:rPr>
          <w:b/>
          <w:color w:val="auto"/>
          <w:u w:val="single"/>
        </w:rPr>
      </w:pPr>
    </w:p>
    <w:p w14:paraId="64C15506" w14:textId="7EB0D5DE" w:rsidR="008B6EA0" w:rsidRDefault="00B02C39" w:rsidP="005F7EEC">
      <w:pPr>
        <w:jc w:val="both"/>
        <w:rPr>
          <w:b/>
          <w:sz w:val="24"/>
          <w:szCs w:val="24"/>
        </w:rPr>
      </w:pPr>
      <w:r w:rsidRPr="00B02C39">
        <w:rPr>
          <w:b/>
          <w:sz w:val="24"/>
          <w:szCs w:val="24"/>
        </w:rPr>
        <w:t>E</w:t>
      </w:r>
      <w:r>
        <w:rPr>
          <w:b/>
          <w:sz w:val="24"/>
          <w:szCs w:val="24"/>
        </w:rPr>
        <w:t>arly Years P</w:t>
      </w:r>
      <w:r w:rsidRPr="00B02C39">
        <w:rPr>
          <w:b/>
          <w:sz w:val="24"/>
          <w:szCs w:val="24"/>
        </w:rPr>
        <w:t>racti</w:t>
      </w:r>
      <w:r>
        <w:rPr>
          <w:b/>
          <w:sz w:val="24"/>
          <w:szCs w:val="24"/>
        </w:rPr>
        <w:t>ti</w:t>
      </w:r>
      <w:r w:rsidRPr="00B02C39">
        <w:rPr>
          <w:b/>
          <w:sz w:val="24"/>
          <w:szCs w:val="24"/>
        </w:rPr>
        <w:t>oners</w:t>
      </w:r>
    </w:p>
    <w:p w14:paraId="6109A639" w14:textId="462F1B62" w:rsidR="00873038" w:rsidRDefault="00873038" w:rsidP="005F7EEC">
      <w:pPr>
        <w:jc w:val="both"/>
        <w:rPr>
          <w:b/>
          <w:sz w:val="24"/>
          <w:szCs w:val="24"/>
        </w:rPr>
      </w:pPr>
    </w:p>
    <w:p w14:paraId="51EB9963" w14:textId="5ADF8E2F" w:rsidR="00B02C39" w:rsidRPr="00B02C39" w:rsidRDefault="00873038" w:rsidP="005F7EEC">
      <w:pPr>
        <w:jc w:val="both"/>
        <w:rPr>
          <w:b/>
          <w:sz w:val="24"/>
          <w:szCs w:val="24"/>
        </w:rPr>
      </w:pPr>
      <w:r>
        <w:rPr>
          <w:b/>
          <w:sz w:val="24"/>
          <w:szCs w:val="24"/>
        </w:rPr>
        <w:t xml:space="preserve">Full Time, </w:t>
      </w:r>
      <w:r w:rsidR="00B02C39">
        <w:rPr>
          <w:b/>
          <w:sz w:val="24"/>
          <w:szCs w:val="24"/>
        </w:rPr>
        <w:t xml:space="preserve">Fixed Term Contracts (Maternity Cover) </w:t>
      </w:r>
    </w:p>
    <w:p w14:paraId="1D5F1306" w14:textId="77777777" w:rsidR="00B02C39" w:rsidRDefault="00B02C39" w:rsidP="005F7EEC">
      <w:pPr>
        <w:jc w:val="both"/>
        <w:rPr>
          <w:b/>
          <w:sz w:val="24"/>
          <w:szCs w:val="24"/>
          <w:u w:val="single"/>
        </w:rPr>
      </w:pPr>
    </w:p>
    <w:p w14:paraId="3E3E15CA" w14:textId="740AAA49" w:rsidR="008B6EA0" w:rsidRDefault="008B6EA0" w:rsidP="005F7EEC">
      <w:pPr>
        <w:jc w:val="both"/>
        <w:rPr>
          <w:b/>
          <w:sz w:val="24"/>
          <w:szCs w:val="24"/>
        </w:rPr>
      </w:pPr>
      <w:r w:rsidRPr="00B02C39">
        <w:rPr>
          <w:b/>
          <w:sz w:val="24"/>
          <w:szCs w:val="24"/>
        </w:rPr>
        <w:t xml:space="preserve">Required </w:t>
      </w:r>
      <w:r w:rsidR="009F2ADD">
        <w:rPr>
          <w:b/>
          <w:sz w:val="24"/>
          <w:szCs w:val="24"/>
        </w:rPr>
        <w:t>ASAP</w:t>
      </w:r>
    </w:p>
    <w:p w14:paraId="0C4C989D" w14:textId="71877C66" w:rsidR="00873038" w:rsidRPr="007E4342" w:rsidRDefault="00873038" w:rsidP="005F7EEC">
      <w:pPr>
        <w:jc w:val="both"/>
      </w:pPr>
    </w:p>
    <w:p w14:paraId="75BC4C30" w14:textId="1EBEDEB4" w:rsidR="00873038" w:rsidRDefault="007E4342" w:rsidP="005F7EEC">
      <w:pPr>
        <w:jc w:val="both"/>
      </w:pPr>
      <w:r>
        <w:t xml:space="preserve">Abbot’s Hill </w:t>
      </w:r>
      <w:r w:rsidR="00873038" w:rsidRPr="007E4342">
        <w:t xml:space="preserve">Nursery </w:t>
      </w:r>
      <w:r w:rsidR="000B4CFC">
        <w:t xml:space="preserve">is </w:t>
      </w:r>
      <w:r w:rsidR="00873038" w:rsidRPr="007E4342">
        <w:t xml:space="preserve">set within our </w:t>
      </w:r>
      <w:r w:rsidRPr="007E4342">
        <w:t>76-acre</w:t>
      </w:r>
      <w:r w:rsidR="00873038" w:rsidRPr="007E4342">
        <w:t xml:space="preserve"> site with plenty of scope for the children to enjoy the outdoors.</w:t>
      </w:r>
    </w:p>
    <w:p w14:paraId="72145D6B" w14:textId="1250BA66" w:rsidR="007E4342" w:rsidRDefault="007E4342" w:rsidP="005F7EEC">
      <w:pPr>
        <w:jc w:val="both"/>
      </w:pPr>
    </w:p>
    <w:p w14:paraId="1E7CA5DE" w14:textId="6F5FEEDF" w:rsidR="007E4342" w:rsidRPr="007E4342" w:rsidRDefault="007E4342" w:rsidP="007E4342">
      <w:pPr>
        <w:jc w:val="both"/>
        <w:rPr>
          <w:b/>
          <w:sz w:val="24"/>
          <w:szCs w:val="24"/>
        </w:rPr>
      </w:pPr>
      <w:r>
        <w:t>We are looking to appoint</w:t>
      </w:r>
      <w:r w:rsidRPr="007E4342">
        <w:rPr>
          <w:b/>
          <w:sz w:val="24"/>
          <w:szCs w:val="24"/>
        </w:rPr>
        <w:t xml:space="preserve"> </w:t>
      </w:r>
      <w:r w:rsidRPr="007E4342">
        <w:t>Level 2 and Level 3 qualified Early Years Practi</w:t>
      </w:r>
      <w:r>
        <w:t>ti</w:t>
      </w:r>
      <w:r w:rsidRPr="007E4342">
        <w:t xml:space="preserve">oners to cover </w:t>
      </w:r>
      <w:r>
        <w:t xml:space="preserve">periods of </w:t>
      </w:r>
      <w:r w:rsidRPr="007E4342">
        <w:t>maternity leave</w:t>
      </w:r>
      <w:r w:rsidR="003709BD">
        <w:t xml:space="preserve">.  </w:t>
      </w:r>
      <w:r>
        <w:t>The successful candidate will be able to demonstrate a high level of care and education for children</w:t>
      </w:r>
      <w:r w:rsidR="000B4CFC">
        <w:t>, be an effective Key Person and build and maintain effective partnerships with parents.</w:t>
      </w:r>
    </w:p>
    <w:p w14:paraId="0CB90650" w14:textId="77777777" w:rsidR="00B02C39" w:rsidRPr="007E4342" w:rsidRDefault="00B02C39" w:rsidP="005F7EEC">
      <w:pPr>
        <w:jc w:val="both"/>
        <w:rPr>
          <w:b/>
        </w:rPr>
      </w:pPr>
    </w:p>
    <w:p w14:paraId="41C8F396" w14:textId="60064183" w:rsidR="00B958B9" w:rsidRPr="007E4342" w:rsidRDefault="00F47020" w:rsidP="00673BB6">
      <w:pPr>
        <w:pStyle w:val="NoSpacing"/>
        <w:jc w:val="both"/>
      </w:pPr>
      <w:r w:rsidRPr="007E4342">
        <w:t xml:space="preserve">If you </w:t>
      </w:r>
      <w:r w:rsidR="00873038" w:rsidRPr="007E4342">
        <w:t xml:space="preserve">have a passion for working with young </w:t>
      </w:r>
      <w:r w:rsidR="007E4342" w:rsidRPr="007E4342">
        <w:t>children, are energetic and outgoing with excellent communication skills we would love to hear from you.</w:t>
      </w:r>
    </w:p>
    <w:p w14:paraId="70702B7C" w14:textId="77777777" w:rsidR="007E4342" w:rsidRPr="007E4342" w:rsidRDefault="007E4342" w:rsidP="00673BB6">
      <w:pPr>
        <w:pStyle w:val="NoSpacing"/>
        <w:jc w:val="both"/>
        <w:rPr>
          <w:rFonts w:eastAsia="Times New Roman"/>
          <w:color w:val="auto"/>
          <w:lang w:val="en"/>
        </w:rPr>
      </w:pPr>
    </w:p>
    <w:p w14:paraId="2D599458" w14:textId="23271648" w:rsidR="208D9CE8" w:rsidRPr="007E4342" w:rsidRDefault="000B4CFC" w:rsidP="7CD31D45">
      <w:pPr>
        <w:pStyle w:val="NoSpacing"/>
        <w:rPr>
          <w:color w:val="auto"/>
        </w:rPr>
      </w:pPr>
      <w:r>
        <w:rPr>
          <w:color w:val="auto"/>
        </w:rPr>
        <w:t>We offer</w:t>
      </w:r>
      <w:proofErr w:type="gramStart"/>
      <w:r w:rsidR="208D9CE8" w:rsidRPr="007E4342">
        <w:rPr>
          <w:color w:val="auto"/>
        </w:rPr>
        <w:t>:</w:t>
      </w:r>
      <w:bookmarkStart w:id="0" w:name="_GoBack"/>
      <w:bookmarkEnd w:id="0"/>
      <w:proofErr w:type="gramEnd"/>
      <w:r w:rsidR="208D9CE8" w:rsidRPr="007E4342">
        <w:br/>
      </w:r>
      <w:r w:rsidR="208D9CE8" w:rsidRPr="007E4342">
        <w:rPr>
          <w:color w:val="auto"/>
        </w:rPr>
        <w:t>• A competitive salary</w:t>
      </w:r>
      <w:r w:rsidR="208D9CE8" w:rsidRPr="007E4342">
        <w:br/>
      </w:r>
      <w:r w:rsidR="208D9CE8" w:rsidRPr="007E4342">
        <w:rPr>
          <w:color w:val="auto"/>
        </w:rPr>
        <w:t>• 33 days holiday</w:t>
      </w:r>
      <w:r w:rsidR="208D9CE8" w:rsidRPr="007E4342">
        <w:br/>
      </w:r>
      <w:r w:rsidR="208D9CE8" w:rsidRPr="007E4342">
        <w:rPr>
          <w:color w:val="auto"/>
        </w:rPr>
        <w:t>• Free parking on site</w:t>
      </w:r>
      <w:r w:rsidR="208D9CE8" w:rsidRPr="007E4342">
        <w:br/>
      </w:r>
      <w:r w:rsidR="208D9CE8" w:rsidRPr="007E4342">
        <w:rPr>
          <w:color w:val="auto"/>
        </w:rPr>
        <w:t>• Pension scheme</w:t>
      </w:r>
      <w:r w:rsidR="208D9CE8" w:rsidRPr="007E4342">
        <w:br/>
      </w:r>
      <w:r w:rsidR="208D9CE8" w:rsidRPr="007E4342">
        <w:rPr>
          <w:color w:val="auto"/>
        </w:rPr>
        <w:t>• Access to high street discounts</w:t>
      </w:r>
      <w:r w:rsidR="208D9CE8" w:rsidRPr="007E4342">
        <w:br/>
      </w:r>
      <w:r w:rsidR="208D9CE8" w:rsidRPr="007E4342">
        <w:rPr>
          <w:color w:val="auto"/>
        </w:rPr>
        <w:t>• Discounted gym membership</w:t>
      </w:r>
      <w:r w:rsidR="208D9CE8" w:rsidRPr="007E4342">
        <w:br/>
      </w:r>
      <w:r w:rsidR="208D9CE8" w:rsidRPr="007E4342">
        <w:rPr>
          <w:color w:val="auto"/>
        </w:rPr>
        <w:t>• Healthcare plan including coverage for partner and child</w:t>
      </w:r>
      <w:r w:rsidR="208D9CE8" w:rsidRPr="007E4342">
        <w:br/>
      </w:r>
      <w:r w:rsidR="208D9CE8" w:rsidRPr="007E4342">
        <w:rPr>
          <w:color w:val="auto"/>
        </w:rPr>
        <w:t>• In house training</w:t>
      </w:r>
      <w:r w:rsidR="208D9CE8" w:rsidRPr="007E4342">
        <w:br/>
      </w:r>
      <w:r w:rsidR="208D9CE8" w:rsidRPr="007E4342">
        <w:rPr>
          <w:color w:val="auto"/>
        </w:rPr>
        <w:t>• Lunches, uniform and DBS check provided</w:t>
      </w:r>
    </w:p>
    <w:p w14:paraId="09F1513B" w14:textId="7470657A" w:rsidR="65B45612" w:rsidRPr="007E4342" w:rsidRDefault="65B45612" w:rsidP="7CD31D45">
      <w:pPr>
        <w:pStyle w:val="NoSpacing"/>
        <w:rPr>
          <w:color w:val="auto"/>
        </w:rPr>
      </w:pPr>
      <w:r w:rsidRPr="007E4342">
        <w:rPr>
          <w:color w:val="auto"/>
        </w:rPr>
        <w:t>• Nursery closed between Christmas and New Year</w:t>
      </w:r>
      <w:r w:rsidR="1609C897" w:rsidRPr="007E4342">
        <w:rPr>
          <w:color w:val="auto"/>
        </w:rPr>
        <w:t xml:space="preserve"> </w:t>
      </w:r>
    </w:p>
    <w:p w14:paraId="223C4E76" w14:textId="7D7436E7" w:rsidR="54AEADC8" w:rsidRPr="007E4342" w:rsidRDefault="54AEADC8" w:rsidP="7CD31D45">
      <w:pPr>
        <w:pStyle w:val="NoSpacing"/>
        <w:rPr>
          <w:color w:val="auto"/>
        </w:rPr>
      </w:pPr>
      <w:r w:rsidRPr="007E4342">
        <w:rPr>
          <w:color w:val="auto"/>
        </w:rPr>
        <w:t xml:space="preserve">• </w:t>
      </w:r>
      <w:r w:rsidR="1609C897" w:rsidRPr="007E4342">
        <w:rPr>
          <w:color w:val="auto"/>
        </w:rPr>
        <w:t xml:space="preserve">INSET closure week in summer for staff training and nursery </w:t>
      </w:r>
      <w:r w:rsidR="51382616" w:rsidRPr="007E4342">
        <w:rPr>
          <w:color w:val="auto"/>
        </w:rPr>
        <w:t>revamp</w:t>
      </w:r>
    </w:p>
    <w:p w14:paraId="295F10DE" w14:textId="4341A12B" w:rsidR="05E4E1B6" w:rsidRPr="007E4342" w:rsidRDefault="05E4E1B6" w:rsidP="7CD31D45">
      <w:pPr>
        <w:pStyle w:val="NoSpacing"/>
        <w:rPr>
          <w:color w:val="auto"/>
        </w:rPr>
      </w:pPr>
      <w:r w:rsidRPr="007E4342">
        <w:rPr>
          <w:color w:val="auto"/>
        </w:rPr>
        <w:t>• Staff social events</w:t>
      </w:r>
    </w:p>
    <w:p w14:paraId="72A3D3EC" w14:textId="77777777" w:rsidR="00853E21" w:rsidRPr="007E4342" w:rsidRDefault="00853E21" w:rsidP="00673BB6">
      <w:pPr>
        <w:pStyle w:val="NoSpacing"/>
        <w:jc w:val="both"/>
      </w:pPr>
    </w:p>
    <w:p w14:paraId="37E04077" w14:textId="24227AC7" w:rsidR="000032E0" w:rsidRPr="007E4342" w:rsidRDefault="00342342" w:rsidP="208D9CE8">
      <w:pPr>
        <w:rPr>
          <w:b/>
          <w:bCs/>
        </w:rPr>
      </w:pPr>
      <w:r w:rsidRPr="007E4342">
        <w:rPr>
          <w:b/>
          <w:bCs/>
        </w:rPr>
        <w:t>Hours</w:t>
      </w:r>
      <w:r w:rsidR="00E50B0E" w:rsidRPr="007E4342">
        <w:rPr>
          <w:b/>
          <w:bCs/>
        </w:rPr>
        <w:t xml:space="preserve"> of work:  </w:t>
      </w:r>
      <w:r w:rsidR="000032E0" w:rsidRPr="007E4342">
        <w:rPr>
          <w:rFonts w:eastAsia="Calibri"/>
        </w:rPr>
        <w:t>Nursery normal working hours are 40 hours per week, Monday to Friday, on a rota basis with shifts between the hours of 7.15am</w:t>
      </w:r>
      <w:r w:rsidR="00832EC8" w:rsidRPr="007E4342">
        <w:rPr>
          <w:rFonts w:eastAsia="Calibri"/>
        </w:rPr>
        <w:t xml:space="preserve"> – 4:15pm</w:t>
      </w:r>
      <w:r w:rsidR="000032E0" w:rsidRPr="007E4342">
        <w:rPr>
          <w:rFonts w:eastAsia="Calibri"/>
        </w:rPr>
        <w:t xml:space="preserve"> and </w:t>
      </w:r>
      <w:r w:rsidR="00832EC8" w:rsidRPr="007E4342">
        <w:rPr>
          <w:rFonts w:eastAsia="Calibri"/>
        </w:rPr>
        <w:t>9:30am – 6:30pm</w:t>
      </w:r>
      <w:r w:rsidR="000032E0" w:rsidRPr="007E4342">
        <w:rPr>
          <w:rFonts w:eastAsia="Calibri"/>
        </w:rPr>
        <w:t>.</w:t>
      </w:r>
    </w:p>
    <w:p w14:paraId="0D0B940D" w14:textId="77777777" w:rsidR="00A15D18" w:rsidRPr="007E4342" w:rsidRDefault="00A15D18" w:rsidP="00A15D18"/>
    <w:p w14:paraId="1AA59FB6" w14:textId="36ED2A49" w:rsidR="008D7335" w:rsidRPr="007E4342" w:rsidRDefault="005F7EEC" w:rsidP="005F7EEC">
      <w:pPr>
        <w:jc w:val="both"/>
        <w:rPr>
          <w:color w:val="auto"/>
        </w:rPr>
      </w:pPr>
      <w:r w:rsidRPr="007E4342">
        <w:t xml:space="preserve">Further information and an application pack may be obtained from </w:t>
      </w:r>
      <w:r w:rsidR="00F13A09" w:rsidRPr="007E4342">
        <w:t xml:space="preserve">the HR </w:t>
      </w:r>
      <w:r w:rsidR="0022223A">
        <w:t>D</w:t>
      </w:r>
      <w:r w:rsidR="0022223A" w:rsidRPr="007E4342">
        <w:t xml:space="preserve">epartment </w:t>
      </w:r>
      <w:hyperlink r:id="rId10">
        <w:r w:rsidR="002B2A8A" w:rsidRPr="007E4342">
          <w:rPr>
            <w:rStyle w:val="Hyperlink"/>
          </w:rPr>
          <w:t>recruitment@abbotshill.herts.sch.uk</w:t>
        </w:r>
      </w:hyperlink>
      <w:r w:rsidR="002B2A8A" w:rsidRPr="007E4342">
        <w:t xml:space="preserve"> </w:t>
      </w:r>
      <w:r w:rsidR="00EE0433" w:rsidRPr="007E4342">
        <w:rPr>
          <w:rStyle w:val="Hyperlink"/>
          <w:color w:val="auto"/>
          <w:u w:val="none"/>
        </w:rPr>
        <w:t>or by calling 01442 839155.</w:t>
      </w:r>
      <w:r w:rsidR="693D8398" w:rsidRPr="007E4342">
        <w:rPr>
          <w:rStyle w:val="Hyperlink"/>
          <w:color w:val="auto"/>
          <w:u w:val="none"/>
        </w:rPr>
        <w:t xml:space="preserve"> </w:t>
      </w:r>
      <w:r w:rsidR="0022223A">
        <w:rPr>
          <w:rStyle w:val="Hyperlink"/>
          <w:color w:val="auto"/>
          <w:u w:val="none"/>
        </w:rPr>
        <w:t>Please send c</w:t>
      </w:r>
      <w:r w:rsidR="0022223A">
        <w:rPr>
          <w:color w:val="auto"/>
        </w:rPr>
        <w:t>ompleted application forms</w:t>
      </w:r>
      <w:r w:rsidR="002B2A8A" w:rsidRPr="007E4342">
        <w:rPr>
          <w:color w:val="auto"/>
        </w:rPr>
        <w:t xml:space="preserve"> to our HR Department.</w:t>
      </w:r>
    </w:p>
    <w:p w14:paraId="44EAFD9C" w14:textId="77777777" w:rsidR="002B2A8A" w:rsidRPr="007E4342" w:rsidRDefault="002B2A8A" w:rsidP="005F7EEC">
      <w:pPr>
        <w:jc w:val="both"/>
      </w:pPr>
    </w:p>
    <w:p w14:paraId="7A648C01" w14:textId="2FD6C9BA" w:rsidR="004E14BB" w:rsidRPr="007E4342" w:rsidRDefault="009F2ADD" w:rsidP="002B2A8A">
      <w:pPr>
        <w:jc w:val="both"/>
        <w:rPr>
          <w:b/>
          <w:color w:val="auto"/>
        </w:rPr>
      </w:pPr>
      <w:r>
        <w:rPr>
          <w:b/>
          <w:color w:val="auto"/>
        </w:rPr>
        <w:t xml:space="preserve">Applications </w:t>
      </w:r>
      <w:proofErr w:type="gramStart"/>
      <w:r>
        <w:rPr>
          <w:b/>
          <w:color w:val="auto"/>
        </w:rPr>
        <w:t>will be considered</w:t>
      </w:r>
      <w:proofErr w:type="gramEnd"/>
      <w:r>
        <w:rPr>
          <w:b/>
          <w:color w:val="auto"/>
        </w:rPr>
        <w:t xml:space="preserve"> as they are received and we reserve the right to appoint at any stage in the process</w:t>
      </w:r>
    </w:p>
    <w:p w14:paraId="3DEEC669" w14:textId="77777777" w:rsidR="004E14BB" w:rsidRPr="007E4342" w:rsidRDefault="004E14BB" w:rsidP="002B2A8A">
      <w:pPr>
        <w:jc w:val="both"/>
        <w:rPr>
          <w:b/>
          <w:color w:val="auto"/>
        </w:rPr>
      </w:pPr>
    </w:p>
    <w:p w14:paraId="1EA03555" w14:textId="77777777" w:rsidR="002B2A8A" w:rsidRPr="007E4342" w:rsidRDefault="002B2A8A" w:rsidP="002B2A8A">
      <w:pPr>
        <w:jc w:val="both"/>
        <w:rPr>
          <w:i/>
        </w:rPr>
      </w:pPr>
      <w:r w:rsidRPr="007E4342">
        <w:rPr>
          <w:i/>
        </w:rPr>
        <w:t xml:space="preserve">Early application is </w:t>
      </w:r>
      <w:proofErr w:type="gramStart"/>
      <w:r w:rsidRPr="007E4342">
        <w:rPr>
          <w:i/>
        </w:rPr>
        <w:t>advised</w:t>
      </w:r>
      <w:proofErr w:type="gramEnd"/>
      <w:r w:rsidRPr="007E4342">
        <w:rPr>
          <w:i/>
        </w:rPr>
        <w:t xml:space="preserve"> as applications will be considered as they are received and we reserve the right to appoint at any time in the process.</w:t>
      </w:r>
    </w:p>
    <w:p w14:paraId="3656B9AB" w14:textId="77777777" w:rsidR="002B2A8A" w:rsidRPr="007E4342" w:rsidRDefault="002B2A8A" w:rsidP="002B2A8A">
      <w:pPr>
        <w:jc w:val="both"/>
        <w:rPr>
          <w:b/>
          <w:color w:val="FF0000"/>
        </w:rPr>
      </w:pPr>
    </w:p>
    <w:p w14:paraId="642F0947" w14:textId="77777777" w:rsidR="000B4CFC" w:rsidRPr="00B37FD6" w:rsidRDefault="000B4CFC" w:rsidP="000B4CFC">
      <w:r w:rsidRPr="00B37FD6">
        <w:t xml:space="preserve">Abbot’s Hill is committed to inclusion and equality of opportunity for all staff. Applications are encouraged regardless of age, disability, gender reassignment, marriage and civil partnership, pregnancy and maternity, race, religion or belief, sex and sexual orientation.  </w:t>
      </w:r>
    </w:p>
    <w:p w14:paraId="7B83E47F" w14:textId="77777777" w:rsidR="000B4CFC" w:rsidRPr="00B37FD6" w:rsidRDefault="000B4CFC" w:rsidP="000B4CFC">
      <w:pPr>
        <w:rPr>
          <w:b/>
        </w:rPr>
      </w:pPr>
    </w:p>
    <w:p w14:paraId="049F31CB" w14:textId="17252786" w:rsidR="00C75AAD" w:rsidRPr="0022223A" w:rsidRDefault="000B4CFC" w:rsidP="0022223A">
      <w:pPr>
        <w:rPr>
          <w:b/>
        </w:rPr>
      </w:pPr>
      <w:r w:rsidRPr="00B37FD6">
        <w:rPr>
          <w:b/>
        </w:rPr>
        <w:t xml:space="preserve">Abbot’s Hill is committed to safeguarding and promoting the welfare of children. All posts are subject to the enhanced statutory checks. Charity No. 311053 </w:t>
      </w:r>
    </w:p>
    <w:sectPr w:rsidR="00C75AAD" w:rsidRPr="0022223A" w:rsidSect="000B4CFC">
      <w:headerReference w:type="default" r:id="rId11"/>
      <w:pgSz w:w="11906" w:h="16838"/>
      <w:pgMar w:top="1440" w:right="1440" w:bottom="1440" w:left="1440" w:header="0" w:footer="720" w:gutter="0"/>
      <w:pgNumType w:start="1"/>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9FEDD94" w14:textId="77777777" w:rsidR="000B4CFC" w:rsidRDefault="000B4CFC" w:rsidP="000B4CFC">
      <w:r>
        <w:separator/>
      </w:r>
    </w:p>
  </w:endnote>
  <w:endnote w:type="continuationSeparator" w:id="0">
    <w:p w14:paraId="2C48C8BF" w14:textId="77777777" w:rsidR="000B4CFC" w:rsidRDefault="000B4CFC" w:rsidP="000B4C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AF1279D" w14:textId="77777777" w:rsidR="000B4CFC" w:rsidRDefault="000B4CFC" w:rsidP="000B4CFC">
      <w:r>
        <w:separator/>
      </w:r>
    </w:p>
  </w:footnote>
  <w:footnote w:type="continuationSeparator" w:id="0">
    <w:p w14:paraId="588AEEC1" w14:textId="77777777" w:rsidR="000B4CFC" w:rsidRDefault="000B4CFC" w:rsidP="000B4CF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6BA6384" w14:textId="2D641D88" w:rsidR="000B4CFC" w:rsidRDefault="000B4CFC">
    <w:pPr>
      <w:pStyle w:val="Header"/>
    </w:pPr>
  </w:p>
  <w:p w14:paraId="74CDBB7A" w14:textId="119280FB" w:rsidR="000B4CFC" w:rsidRDefault="000B4CFC">
    <w:pPr>
      <w:pStyle w:val="Header"/>
    </w:pPr>
  </w:p>
  <w:p w14:paraId="3C6ADADA" w14:textId="643EEC4F" w:rsidR="000B4CFC" w:rsidRDefault="0022223A" w:rsidP="0022223A">
    <w:pPr>
      <w:pStyle w:val="Header"/>
      <w:jc w:val="right"/>
    </w:pPr>
    <w:r>
      <w:rPr>
        <w:noProof/>
      </w:rPr>
      <w:drawing>
        <wp:inline distT="0" distB="0" distL="0" distR="0" wp14:anchorId="5CFC8437" wp14:editId="5E6912F0">
          <wp:extent cx="2164084" cy="743714"/>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2164084" cy="743714"/>
                  </a:xfrm>
                  <a:prstGeom prst="rect">
                    <a:avLst/>
                  </a:prstGeom>
                </pic:spPr>
              </pic:pic>
            </a:graphicData>
          </a:graphic>
        </wp:inline>
      </w:drawing>
    </w:r>
  </w:p>
  <w:p w14:paraId="323E67B2" w14:textId="231D5109" w:rsidR="000B4CFC" w:rsidRDefault="000B4CF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73C74"/>
    <w:multiLevelType w:val="hybridMultilevel"/>
    <w:tmpl w:val="6EA4082A"/>
    <w:lvl w:ilvl="0" w:tplc="6FC4398E">
      <w:start w:val="1"/>
      <w:numFmt w:val="bullet"/>
      <w:lvlText w:val=""/>
      <w:lvlJc w:val="left"/>
      <w:pPr>
        <w:ind w:left="720" w:hanging="360"/>
      </w:pPr>
      <w:rPr>
        <w:rFonts w:ascii="Symbol" w:hAnsi="Symbol" w:hint="default"/>
      </w:rPr>
    </w:lvl>
    <w:lvl w:ilvl="1" w:tplc="7D046F5E">
      <w:start w:val="1"/>
      <w:numFmt w:val="bullet"/>
      <w:lvlText w:val="o"/>
      <w:lvlJc w:val="left"/>
      <w:pPr>
        <w:ind w:left="1440" w:hanging="360"/>
      </w:pPr>
      <w:rPr>
        <w:rFonts w:ascii="Courier New" w:hAnsi="Courier New" w:hint="default"/>
      </w:rPr>
    </w:lvl>
    <w:lvl w:ilvl="2" w:tplc="C666BBB6">
      <w:start w:val="1"/>
      <w:numFmt w:val="bullet"/>
      <w:lvlText w:val=""/>
      <w:lvlJc w:val="left"/>
      <w:pPr>
        <w:ind w:left="2160" w:hanging="360"/>
      </w:pPr>
      <w:rPr>
        <w:rFonts w:ascii="Wingdings" w:hAnsi="Wingdings" w:hint="default"/>
      </w:rPr>
    </w:lvl>
    <w:lvl w:ilvl="3" w:tplc="AEF8D5EE">
      <w:start w:val="1"/>
      <w:numFmt w:val="bullet"/>
      <w:lvlText w:val=""/>
      <w:lvlJc w:val="left"/>
      <w:pPr>
        <w:ind w:left="2880" w:hanging="360"/>
      </w:pPr>
      <w:rPr>
        <w:rFonts w:ascii="Symbol" w:hAnsi="Symbol" w:hint="default"/>
      </w:rPr>
    </w:lvl>
    <w:lvl w:ilvl="4" w:tplc="95C42388">
      <w:start w:val="1"/>
      <w:numFmt w:val="bullet"/>
      <w:lvlText w:val="o"/>
      <w:lvlJc w:val="left"/>
      <w:pPr>
        <w:ind w:left="3600" w:hanging="360"/>
      </w:pPr>
      <w:rPr>
        <w:rFonts w:ascii="Courier New" w:hAnsi="Courier New" w:hint="default"/>
      </w:rPr>
    </w:lvl>
    <w:lvl w:ilvl="5" w:tplc="91E6A404">
      <w:start w:val="1"/>
      <w:numFmt w:val="bullet"/>
      <w:lvlText w:val=""/>
      <w:lvlJc w:val="left"/>
      <w:pPr>
        <w:ind w:left="4320" w:hanging="360"/>
      </w:pPr>
      <w:rPr>
        <w:rFonts w:ascii="Wingdings" w:hAnsi="Wingdings" w:hint="default"/>
      </w:rPr>
    </w:lvl>
    <w:lvl w:ilvl="6" w:tplc="BBECE4F2">
      <w:start w:val="1"/>
      <w:numFmt w:val="bullet"/>
      <w:lvlText w:val=""/>
      <w:lvlJc w:val="left"/>
      <w:pPr>
        <w:ind w:left="5040" w:hanging="360"/>
      </w:pPr>
      <w:rPr>
        <w:rFonts w:ascii="Symbol" w:hAnsi="Symbol" w:hint="default"/>
      </w:rPr>
    </w:lvl>
    <w:lvl w:ilvl="7" w:tplc="9E64F8BE">
      <w:start w:val="1"/>
      <w:numFmt w:val="bullet"/>
      <w:lvlText w:val="o"/>
      <w:lvlJc w:val="left"/>
      <w:pPr>
        <w:ind w:left="5760" w:hanging="360"/>
      </w:pPr>
      <w:rPr>
        <w:rFonts w:ascii="Courier New" w:hAnsi="Courier New" w:hint="default"/>
      </w:rPr>
    </w:lvl>
    <w:lvl w:ilvl="8" w:tplc="3CA6275C">
      <w:start w:val="1"/>
      <w:numFmt w:val="bullet"/>
      <w:lvlText w:val=""/>
      <w:lvlJc w:val="left"/>
      <w:pPr>
        <w:ind w:left="6480" w:hanging="360"/>
      </w:pPr>
      <w:rPr>
        <w:rFonts w:ascii="Wingdings" w:hAnsi="Wingdings" w:hint="default"/>
      </w:rPr>
    </w:lvl>
  </w:abstractNum>
  <w:abstractNum w:abstractNumId="1" w15:restartNumberingAfterBreak="0">
    <w:nsid w:val="094022F0"/>
    <w:multiLevelType w:val="hybridMultilevel"/>
    <w:tmpl w:val="53EE3180"/>
    <w:lvl w:ilvl="0" w:tplc="7FCAE836">
      <w:start w:val="1"/>
      <w:numFmt w:val="bullet"/>
      <w:lvlText w:val=""/>
      <w:lvlJc w:val="left"/>
      <w:pPr>
        <w:ind w:left="360" w:hanging="360"/>
      </w:pPr>
      <w:rPr>
        <w:rFonts w:ascii="Symbol" w:hAnsi="Symbol" w:hint="default"/>
      </w:rPr>
    </w:lvl>
    <w:lvl w:ilvl="1" w:tplc="E7A8C52C">
      <w:start w:val="1"/>
      <w:numFmt w:val="bullet"/>
      <w:lvlText w:val="o"/>
      <w:lvlJc w:val="left"/>
      <w:pPr>
        <w:ind w:left="1080" w:hanging="360"/>
      </w:pPr>
      <w:rPr>
        <w:rFonts w:ascii="Courier New" w:hAnsi="Courier New" w:hint="default"/>
      </w:rPr>
    </w:lvl>
    <w:lvl w:ilvl="2" w:tplc="C47AF2FC">
      <w:start w:val="1"/>
      <w:numFmt w:val="bullet"/>
      <w:lvlText w:val=""/>
      <w:lvlJc w:val="left"/>
      <w:pPr>
        <w:ind w:left="1800" w:hanging="360"/>
      </w:pPr>
      <w:rPr>
        <w:rFonts w:ascii="Wingdings" w:hAnsi="Wingdings" w:hint="default"/>
      </w:rPr>
    </w:lvl>
    <w:lvl w:ilvl="3" w:tplc="3F3074FC">
      <w:start w:val="1"/>
      <w:numFmt w:val="bullet"/>
      <w:lvlText w:val=""/>
      <w:lvlJc w:val="left"/>
      <w:pPr>
        <w:ind w:left="2520" w:hanging="360"/>
      </w:pPr>
      <w:rPr>
        <w:rFonts w:ascii="Symbol" w:hAnsi="Symbol" w:hint="default"/>
      </w:rPr>
    </w:lvl>
    <w:lvl w:ilvl="4" w:tplc="6450CF52">
      <w:start w:val="1"/>
      <w:numFmt w:val="bullet"/>
      <w:lvlText w:val="o"/>
      <w:lvlJc w:val="left"/>
      <w:pPr>
        <w:ind w:left="3240" w:hanging="360"/>
      </w:pPr>
      <w:rPr>
        <w:rFonts w:ascii="Courier New" w:hAnsi="Courier New" w:hint="default"/>
      </w:rPr>
    </w:lvl>
    <w:lvl w:ilvl="5" w:tplc="11CAB6B2">
      <w:start w:val="1"/>
      <w:numFmt w:val="bullet"/>
      <w:lvlText w:val=""/>
      <w:lvlJc w:val="left"/>
      <w:pPr>
        <w:ind w:left="3960" w:hanging="360"/>
      </w:pPr>
      <w:rPr>
        <w:rFonts w:ascii="Wingdings" w:hAnsi="Wingdings" w:hint="default"/>
      </w:rPr>
    </w:lvl>
    <w:lvl w:ilvl="6" w:tplc="60E4701A">
      <w:start w:val="1"/>
      <w:numFmt w:val="bullet"/>
      <w:lvlText w:val=""/>
      <w:lvlJc w:val="left"/>
      <w:pPr>
        <w:ind w:left="4680" w:hanging="360"/>
      </w:pPr>
      <w:rPr>
        <w:rFonts w:ascii="Symbol" w:hAnsi="Symbol" w:hint="default"/>
      </w:rPr>
    </w:lvl>
    <w:lvl w:ilvl="7" w:tplc="2DC408AA">
      <w:start w:val="1"/>
      <w:numFmt w:val="bullet"/>
      <w:lvlText w:val="o"/>
      <w:lvlJc w:val="left"/>
      <w:pPr>
        <w:ind w:left="5400" w:hanging="360"/>
      </w:pPr>
      <w:rPr>
        <w:rFonts w:ascii="Courier New" w:hAnsi="Courier New" w:hint="default"/>
      </w:rPr>
    </w:lvl>
    <w:lvl w:ilvl="8" w:tplc="DF5455A0">
      <w:start w:val="1"/>
      <w:numFmt w:val="bullet"/>
      <w:lvlText w:val=""/>
      <w:lvlJc w:val="left"/>
      <w:pPr>
        <w:ind w:left="6120" w:hanging="360"/>
      </w:pPr>
      <w:rPr>
        <w:rFonts w:ascii="Wingdings" w:hAnsi="Wingdings" w:hint="default"/>
      </w:rPr>
    </w:lvl>
  </w:abstractNum>
  <w:abstractNum w:abstractNumId="2" w15:restartNumberingAfterBreak="0">
    <w:nsid w:val="0A837ED1"/>
    <w:multiLevelType w:val="hybridMultilevel"/>
    <w:tmpl w:val="BA20F9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C08415F"/>
    <w:multiLevelType w:val="hybridMultilevel"/>
    <w:tmpl w:val="5B9CD9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6286360"/>
    <w:multiLevelType w:val="hybridMultilevel"/>
    <w:tmpl w:val="632AB398"/>
    <w:lvl w:ilvl="0" w:tplc="7A9295BA">
      <w:start w:val="1"/>
      <w:numFmt w:val="bullet"/>
      <w:lvlText w:val=""/>
      <w:lvlJc w:val="left"/>
      <w:pPr>
        <w:ind w:left="360" w:hanging="360"/>
      </w:pPr>
      <w:rPr>
        <w:rFonts w:ascii="Symbol" w:hAnsi="Symbol" w:hint="default"/>
      </w:rPr>
    </w:lvl>
    <w:lvl w:ilvl="1" w:tplc="9252E3B6">
      <w:start w:val="1"/>
      <w:numFmt w:val="bullet"/>
      <w:lvlText w:val="o"/>
      <w:lvlJc w:val="left"/>
      <w:pPr>
        <w:ind w:left="1080" w:hanging="360"/>
      </w:pPr>
      <w:rPr>
        <w:rFonts w:ascii="Courier New" w:hAnsi="Courier New" w:hint="default"/>
      </w:rPr>
    </w:lvl>
    <w:lvl w:ilvl="2" w:tplc="3B6C1532">
      <w:start w:val="1"/>
      <w:numFmt w:val="bullet"/>
      <w:lvlText w:val=""/>
      <w:lvlJc w:val="left"/>
      <w:pPr>
        <w:ind w:left="1800" w:hanging="360"/>
      </w:pPr>
      <w:rPr>
        <w:rFonts w:ascii="Wingdings" w:hAnsi="Wingdings" w:hint="default"/>
      </w:rPr>
    </w:lvl>
    <w:lvl w:ilvl="3" w:tplc="68DA060E">
      <w:start w:val="1"/>
      <w:numFmt w:val="bullet"/>
      <w:lvlText w:val=""/>
      <w:lvlJc w:val="left"/>
      <w:pPr>
        <w:ind w:left="2520" w:hanging="360"/>
      </w:pPr>
      <w:rPr>
        <w:rFonts w:ascii="Symbol" w:hAnsi="Symbol" w:hint="default"/>
      </w:rPr>
    </w:lvl>
    <w:lvl w:ilvl="4" w:tplc="9692F8D2">
      <w:start w:val="1"/>
      <w:numFmt w:val="bullet"/>
      <w:lvlText w:val="o"/>
      <w:lvlJc w:val="left"/>
      <w:pPr>
        <w:ind w:left="3240" w:hanging="360"/>
      </w:pPr>
      <w:rPr>
        <w:rFonts w:ascii="Courier New" w:hAnsi="Courier New" w:hint="default"/>
      </w:rPr>
    </w:lvl>
    <w:lvl w:ilvl="5" w:tplc="2544F234">
      <w:start w:val="1"/>
      <w:numFmt w:val="bullet"/>
      <w:lvlText w:val=""/>
      <w:lvlJc w:val="left"/>
      <w:pPr>
        <w:ind w:left="3960" w:hanging="360"/>
      </w:pPr>
      <w:rPr>
        <w:rFonts w:ascii="Wingdings" w:hAnsi="Wingdings" w:hint="default"/>
      </w:rPr>
    </w:lvl>
    <w:lvl w:ilvl="6" w:tplc="608690DE">
      <w:start w:val="1"/>
      <w:numFmt w:val="bullet"/>
      <w:lvlText w:val=""/>
      <w:lvlJc w:val="left"/>
      <w:pPr>
        <w:ind w:left="4680" w:hanging="360"/>
      </w:pPr>
      <w:rPr>
        <w:rFonts w:ascii="Symbol" w:hAnsi="Symbol" w:hint="default"/>
      </w:rPr>
    </w:lvl>
    <w:lvl w:ilvl="7" w:tplc="F65A6170">
      <w:start w:val="1"/>
      <w:numFmt w:val="bullet"/>
      <w:lvlText w:val="o"/>
      <w:lvlJc w:val="left"/>
      <w:pPr>
        <w:ind w:left="5400" w:hanging="360"/>
      </w:pPr>
      <w:rPr>
        <w:rFonts w:ascii="Courier New" w:hAnsi="Courier New" w:hint="default"/>
      </w:rPr>
    </w:lvl>
    <w:lvl w:ilvl="8" w:tplc="6D302910">
      <w:start w:val="1"/>
      <w:numFmt w:val="bullet"/>
      <w:lvlText w:val=""/>
      <w:lvlJc w:val="left"/>
      <w:pPr>
        <w:ind w:left="6120" w:hanging="360"/>
      </w:pPr>
      <w:rPr>
        <w:rFonts w:ascii="Wingdings" w:hAnsi="Wingdings" w:hint="default"/>
      </w:rPr>
    </w:lvl>
  </w:abstractNum>
  <w:abstractNum w:abstractNumId="5" w15:restartNumberingAfterBreak="0">
    <w:nsid w:val="4F245B6F"/>
    <w:multiLevelType w:val="multilevel"/>
    <w:tmpl w:val="E5301142"/>
    <w:lvl w:ilvl="0">
      <w:start w:val="1"/>
      <w:numFmt w:val="bullet"/>
      <w:lvlText w:val="●"/>
      <w:lvlJc w:val="left"/>
      <w:pPr>
        <w:ind w:left="720" w:firstLine="360"/>
      </w:pPr>
      <w:rPr>
        <w:rFonts w:ascii="Arial" w:eastAsia="Arial" w:hAnsi="Arial" w:cs="Arial"/>
        <w:sz w:val="20"/>
        <w:szCs w:val="20"/>
        <w:vertAlign w:val="baseline"/>
      </w:rPr>
    </w:lvl>
    <w:lvl w:ilvl="1">
      <w:start w:val="1"/>
      <w:numFmt w:val="bullet"/>
      <w:lvlText w:val="o"/>
      <w:lvlJc w:val="left"/>
      <w:pPr>
        <w:ind w:left="1440" w:firstLine="1080"/>
      </w:pPr>
      <w:rPr>
        <w:rFonts w:ascii="Arial" w:eastAsia="Arial" w:hAnsi="Arial" w:cs="Arial"/>
        <w:sz w:val="20"/>
        <w:szCs w:val="20"/>
        <w:vertAlign w:val="baseline"/>
      </w:rPr>
    </w:lvl>
    <w:lvl w:ilvl="2">
      <w:start w:val="1"/>
      <w:numFmt w:val="bullet"/>
      <w:lvlText w:val="▪"/>
      <w:lvlJc w:val="left"/>
      <w:pPr>
        <w:ind w:left="2160" w:firstLine="1800"/>
      </w:pPr>
      <w:rPr>
        <w:rFonts w:ascii="Arial" w:eastAsia="Arial" w:hAnsi="Arial" w:cs="Arial"/>
        <w:sz w:val="20"/>
        <w:szCs w:val="20"/>
        <w:vertAlign w:val="baseline"/>
      </w:rPr>
    </w:lvl>
    <w:lvl w:ilvl="3">
      <w:start w:val="1"/>
      <w:numFmt w:val="bullet"/>
      <w:lvlText w:val="▪"/>
      <w:lvlJc w:val="left"/>
      <w:pPr>
        <w:ind w:left="2880" w:firstLine="2520"/>
      </w:pPr>
      <w:rPr>
        <w:rFonts w:ascii="Arial" w:eastAsia="Arial" w:hAnsi="Arial" w:cs="Arial"/>
        <w:sz w:val="20"/>
        <w:szCs w:val="20"/>
        <w:vertAlign w:val="baseline"/>
      </w:rPr>
    </w:lvl>
    <w:lvl w:ilvl="4">
      <w:start w:val="1"/>
      <w:numFmt w:val="bullet"/>
      <w:lvlText w:val="▪"/>
      <w:lvlJc w:val="left"/>
      <w:pPr>
        <w:ind w:left="3600" w:firstLine="3240"/>
      </w:pPr>
      <w:rPr>
        <w:rFonts w:ascii="Arial" w:eastAsia="Arial" w:hAnsi="Arial" w:cs="Arial"/>
        <w:sz w:val="20"/>
        <w:szCs w:val="20"/>
        <w:vertAlign w:val="baseline"/>
      </w:rPr>
    </w:lvl>
    <w:lvl w:ilvl="5">
      <w:start w:val="1"/>
      <w:numFmt w:val="bullet"/>
      <w:lvlText w:val="▪"/>
      <w:lvlJc w:val="left"/>
      <w:pPr>
        <w:ind w:left="4320" w:firstLine="3960"/>
      </w:pPr>
      <w:rPr>
        <w:rFonts w:ascii="Arial" w:eastAsia="Arial" w:hAnsi="Arial" w:cs="Arial"/>
        <w:sz w:val="20"/>
        <w:szCs w:val="20"/>
        <w:vertAlign w:val="baseline"/>
      </w:rPr>
    </w:lvl>
    <w:lvl w:ilvl="6">
      <w:start w:val="1"/>
      <w:numFmt w:val="bullet"/>
      <w:lvlText w:val="▪"/>
      <w:lvlJc w:val="left"/>
      <w:pPr>
        <w:ind w:left="5040" w:firstLine="4680"/>
      </w:pPr>
      <w:rPr>
        <w:rFonts w:ascii="Arial" w:eastAsia="Arial" w:hAnsi="Arial" w:cs="Arial"/>
        <w:sz w:val="20"/>
        <w:szCs w:val="20"/>
        <w:vertAlign w:val="baseline"/>
      </w:rPr>
    </w:lvl>
    <w:lvl w:ilvl="7">
      <w:start w:val="1"/>
      <w:numFmt w:val="bullet"/>
      <w:lvlText w:val="▪"/>
      <w:lvlJc w:val="left"/>
      <w:pPr>
        <w:ind w:left="5760" w:firstLine="5400"/>
      </w:pPr>
      <w:rPr>
        <w:rFonts w:ascii="Arial" w:eastAsia="Arial" w:hAnsi="Arial" w:cs="Arial"/>
        <w:sz w:val="20"/>
        <w:szCs w:val="20"/>
        <w:vertAlign w:val="baseline"/>
      </w:rPr>
    </w:lvl>
    <w:lvl w:ilvl="8">
      <w:start w:val="1"/>
      <w:numFmt w:val="bullet"/>
      <w:lvlText w:val="▪"/>
      <w:lvlJc w:val="left"/>
      <w:pPr>
        <w:ind w:left="6480" w:firstLine="6120"/>
      </w:pPr>
      <w:rPr>
        <w:rFonts w:ascii="Arial" w:eastAsia="Arial" w:hAnsi="Arial" w:cs="Arial"/>
        <w:sz w:val="20"/>
        <w:szCs w:val="20"/>
        <w:vertAlign w:val="baseline"/>
      </w:rPr>
    </w:lvl>
  </w:abstractNum>
  <w:abstractNum w:abstractNumId="6" w15:restartNumberingAfterBreak="0">
    <w:nsid w:val="6B3D4170"/>
    <w:multiLevelType w:val="hybridMultilevel"/>
    <w:tmpl w:val="2CE0F2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8E36151"/>
    <w:multiLevelType w:val="hybridMultilevel"/>
    <w:tmpl w:val="76724F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5"/>
  </w:num>
  <w:num w:numId="5">
    <w:abstractNumId w:val="7"/>
  </w:num>
  <w:num w:numId="6">
    <w:abstractNumId w:val="3"/>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271B7"/>
    <w:rsid w:val="000032E0"/>
    <w:rsid w:val="00011492"/>
    <w:rsid w:val="000540F8"/>
    <w:rsid w:val="00063D87"/>
    <w:rsid w:val="000B4CFC"/>
    <w:rsid w:val="00110F2D"/>
    <w:rsid w:val="00161647"/>
    <w:rsid w:val="00177A4A"/>
    <w:rsid w:val="001E4809"/>
    <w:rsid w:val="00204FC9"/>
    <w:rsid w:val="002074B8"/>
    <w:rsid w:val="0022223A"/>
    <w:rsid w:val="0026397B"/>
    <w:rsid w:val="00285C49"/>
    <w:rsid w:val="002B2A66"/>
    <w:rsid w:val="002B2A8A"/>
    <w:rsid w:val="00307265"/>
    <w:rsid w:val="00323D98"/>
    <w:rsid w:val="00324C46"/>
    <w:rsid w:val="00342342"/>
    <w:rsid w:val="00361B0F"/>
    <w:rsid w:val="00363725"/>
    <w:rsid w:val="003709BD"/>
    <w:rsid w:val="003B7AB7"/>
    <w:rsid w:val="003C71C9"/>
    <w:rsid w:val="00474679"/>
    <w:rsid w:val="004A11B0"/>
    <w:rsid w:val="004E14BB"/>
    <w:rsid w:val="005342C5"/>
    <w:rsid w:val="00584595"/>
    <w:rsid w:val="005A202B"/>
    <w:rsid w:val="005B1CE5"/>
    <w:rsid w:val="005B2240"/>
    <w:rsid w:val="005C6DD6"/>
    <w:rsid w:val="005F7EEC"/>
    <w:rsid w:val="00627F03"/>
    <w:rsid w:val="00673BB6"/>
    <w:rsid w:val="00676ECC"/>
    <w:rsid w:val="006E2FE2"/>
    <w:rsid w:val="00702006"/>
    <w:rsid w:val="007271B7"/>
    <w:rsid w:val="007A192D"/>
    <w:rsid w:val="007D0941"/>
    <w:rsid w:val="007D5DFD"/>
    <w:rsid w:val="007E4342"/>
    <w:rsid w:val="007F2D76"/>
    <w:rsid w:val="007F6464"/>
    <w:rsid w:val="008116F2"/>
    <w:rsid w:val="00822CFC"/>
    <w:rsid w:val="0083249A"/>
    <w:rsid w:val="00832EC8"/>
    <w:rsid w:val="00846C7B"/>
    <w:rsid w:val="00853E21"/>
    <w:rsid w:val="00873038"/>
    <w:rsid w:val="00874459"/>
    <w:rsid w:val="00885F19"/>
    <w:rsid w:val="008B6EA0"/>
    <w:rsid w:val="008D0519"/>
    <w:rsid w:val="008D340E"/>
    <w:rsid w:val="008D613B"/>
    <w:rsid w:val="008D7335"/>
    <w:rsid w:val="008E3E13"/>
    <w:rsid w:val="00901E15"/>
    <w:rsid w:val="0090261E"/>
    <w:rsid w:val="00902D78"/>
    <w:rsid w:val="00920D2D"/>
    <w:rsid w:val="009E6CE3"/>
    <w:rsid w:val="009F2ADD"/>
    <w:rsid w:val="009F42AA"/>
    <w:rsid w:val="009F616F"/>
    <w:rsid w:val="00A15D18"/>
    <w:rsid w:val="00A50914"/>
    <w:rsid w:val="00A52B8D"/>
    <w:rsid w:val="00B02C39"/>
    <w:rsid w:val="00B761F0"/>
    <w:rsid w:val="00B821FD"/>
    <w:rsid w:val="00B958B9"/>
    <w:rsid w:val="00B95DBE"/>
    <w:rsid w:val="00C22C48"/>
    <w:rsid w:val="00C54082"/>
    <w:rsid w:val="00C61CE4"/>
    <w:rsid w:val="00C75AAD"/>
    <w:rsid w:val="00CD55C3"/>
    <w:rsid w:val="00D019AC"/>
    <w:rsid w:val="00D13C99"/>
    <w:rsid w:val="00D752C3"/>
    <w:rsid w:val="00E50B0E"/>
    <w:rsid w:val="00E87B12"/>
    <w:rsid w:val="00EE0433"/>
    <w:rsid w:val="00EE183D"/>
    <w:rsid w:val="00F12642"/>
    <w:rsid w:val="00F13A09"/>
    <w:rsid w:val="00F47020"/>
    <w:rsid w:val="00FC013B"/>
    <w:rsid w:val="05E4E1B6"/>
    <w:rsid w:val="10A1B396"/>
    <w:rsid w:val="1609C897"/>
    <w:rsid w:val="208D9CE8"/>
    <w:rsid w:val="2F4FB47B"/>
    <w:rsid w:val="3287553D"/>
    <w:rsid w:val="3BA4CF0F"/>
    <w:rsid w:val="3D409F70"/>
    <w:rsid w:val="3FB9D65B"/>
    <w:rsid w:val="40AFE4E5"/>
    <w:rsid w:val="51382616"/>
    <w:rsid w:val="531A8497"/>
    <w:rsid w:val="54AEADC8"/>
    <w:rsid w:val="60D714EE"/>
    <w:rsid w:val="65B45612"/>
    <w:rsid w:val="693D8398"/>
    <w:rsid w:val="6A0261DE"/>
    <w:rsid w:val="6CC9C289"/>
    <w:rsid w:val="6DC16B44"/>
    <w:rsid w:val="6E6592EA"/>
    <w:rsid w:val="7CD31D45"/>
    <w:rsid w:val="7EA3B154"/>
    <w:rsid w:val="7FA052E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F312DD"/>
  <w15:docId w15:val="{CEE355D2-8B7A-430D-BFCC-DB91FF3760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GB" w:eastAsia="en-GB"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80" w:after="120"/>
      <w:contextualSpacing/>
      <w:outlineLvl w:val="0"/>
    </w:pPr>
    <w:rPr>
      <w:b/>
      <w:sz w:val="48"/>
      <w:szCs w:val="48"/>
    </w:rPr>
  </w:style>
  <w:style w:type="paragraph" w:styleId="Heading2">
    <w:name w:val="heading 2"/>
    <w:basedOn w:val="Normal"/>
    <w:next w:val="Normal"/>
    <w:pPr>
      <w:keepNext/>
      <w:keepLines/>
      <w:spacing w:before="360" w:after="80"/>
      <w:contextualSpacing/>
      <w:outlineLvl w:val="1"/>
    </w:pPr>
    <w:rPr>
      <w:b/>
      <w:sz w:val="36"/>
      <w:szCs w:val="36"/>
    </w:rPr>
  </w:style>
  <w:style w:type="paragraph" w:styleId="Heading3">
    <w:name w:val="heading 3"/>
    <w:basedOn w:val="Normal"/>
    <w:next w:val="Normal"/>
    <w:pPr>
      <w:keepNext/>
      <w:keepLines/>
      <w:spacing w:before="280" w:after="80"/>
      <w:contextualSpacing/>
      <w:outlineLvl w:val="2"/>
    </w:pPr>
    <w:rPr>
      <w:b/>
      <w:sz w:val="28"/>
      <w:szCs w:val="28"/>
    </w:rPr>
  </w:style>
  <w:style w:type="paragraph" w:styleId="Heading4">
    <w:name w:val="heading 4"/>
    <w:basedOn w:val="Normal"/>
    <w:next w:val="Normal"/>
    <w:pPr>
      <w:keepNext/>
      <w:keepLines/>
      <w:spacing w:before="240" w:after="40"/>
      <w:contextualSpacing/>
      <w:outlineLvl w:val="3"/>
    </w:pPr>
    <w:rPr>
      <w:b/>
      <w:sz w:val="24"/>
      <w:szCs w:val="24"/>
    </w:rPr>
  </w:style>
  <w:style w:type="paragraph" w:styleId="Heading5">
    <w:name w:val="heading 5"/>
    <w:basedOn w:val="Normal"/>
    <w:next w:val="Normal"/>
    <w:pPr>
      <w:keepNext/>
      <w:keepLines/>
      <w:spacing w:before="220" w:after="40"/>
      <w:contextualSpacing/>
      <w:outlineLvl w:val="4"/>
    </w:pPr>
    <w:rPr>
      <w:b/>
    </w:rPr>
  </w:style>
  <w:style w:type="paragraph" w:styleId="Heading6">
    <w:name w:val="heading 6"/>
    <w:basedOn w:val="Normal"/>
    <w:next w:val="Normal"/>
    <w:pPr>
      <w:keepNext/>
      <w:keepLines/>
      <w:spacing w:before="200" w:after="40"/>
      <w:contextualSpacing/>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contextualSpacing/>
    </w:pPr>
    <w:rPr>
      <w:b/>
      <w:sz w:val="72"/>
      <w:szCs w:val="72"/>
    </w:rPr>
  </w:style>
  <w:style w:type="paragraph" w:styleId="Subtitle">
    <w:name w:val="Subtitle"/>
    <w:basedOn w:val="Normal"/>
    <w:next w:val="Normal"/>
    <w:pPr>
      <w:keepNext/>
      <w:keepLines/>
      <w:spacing w:before="360" w:after="80"/>
      <w:contextualSpacing/>
    </w:pPr>
    <w:rPr>
      <w:rFonts w:ascii="Georgia" w:eastAsia="Georgia" w:hAnsi="Georgia" w:cs="Georgia"/>
      <w:i/>
      <w:color w:val="666666"/>
      <w:sz w:val="48"/>
      <w:szCs w:val="48"/>
    </w:rPr>
  </w:style>
  <w:style w:type="character" w:styleId="CommentReference">
    <w:name w:val="annotation reference"/>
    <w:basedOn w:val="DefaultParagraphFont"/>
    <w:uiPriority w:val="99"/>
    <w:semiHidden/>
    <w:unhideWhenUsed/>
    <w:rsid w:val="00363725"/>
    <w:rPr>
      <w:sz w:val="16"/>
      <w:szCs w:val="16"/>
    </w:rPr>
  </w:style>
  <w:style w:type="paragraph" w:styleId="CommentText">
    <w:name w:val="annotation text"/>
    <w:basedOn w:val="Normal"/>
    <w:link w:val="CommentTextChar"/>
    <w:uiPriority w:val="99"/>
    <w:semiHidden/>
    <w:unhideWhenUsed/>
    <w:rsid w:val="00363725"/>
    <w:rPr>
      <w:sz w:val="20"/>
      <w:szCs w:val="20"/>
    </w:rPr>
  </w:style>
  <w:style w:type="character" w:customStyle="1" w:styleId="CommentTextChar">
    <w:name w:val="Comment Text Char"/>
    <w:basedOn w:val="DefaultParagraphFont"/>
    <w:link w:val="CommentText"/>
    <w:uiPriority w:val="99"/>
    <w:semiHidden/>
    <w:rsid w:val="00363725"/>
    <w:rPr>
      <w:sz w:val="20"/>
      <w:szCs w:val="20"/>
    </w:rPr>
  </w:style>
  <w:style w:type="paragraph" w:styleId="CommentSubject">
    <w:name w:val="annotation subject"/>
    <w:basedOn w:val="CommentText"/>
    <w:next w:val="CommentText"/>
    <w:link w:val="CommentSubjectChar"/>
    <w:uiPriority w:val="99"/>
    <w:semiHidden/>
    <w:unhideWhenUsed/>
    <w:rsid w:val="00363725"/>
    <w:rPr>
      <w:b/>
      <w:bCs/>
    </w:rPr>
  </w:style>
  <w:style w:type="character" w:customStyle="1" w:styleId="CommentSubjectChar">
    <w:name w:val="Comment Subject Char"/>
    <w:basedOn w:val="CommentTextChar"/>
    <w:link w:val="CommentSubject"/>
    <w:uiPriority w:val="99"/>
    <w:semiHidden/>
    <w:rsid w:val="00363725"/>
    <w:rPr>
      <w:b/>
      <w:bCs/>
      <w:sz w:val="20"/>
      <w:szCs w:val="20"/>
    </w:rPr>
  </w:style>
  <w:style w:type="paragraph" w:styleId="BalloonText">
    <w:name w:val="Balloon Text"/>
    <w:basedOn w:val="Normal"/>
    <w:link w:val="BalloonTextChar"/>
    <w:uiPriority w:val="99"/>
    <w:semiHidden/>
    <w:unhideWhenUsed/>
    <w:rsid w:val="00363725"/>
    <w:rPr>
      <w:rFonts w:ascii="Tahoma" w:hAnsi="Tahoma" w:cs="Tahoma"/>
      <w:sz w:val="16"/>
      <w:szCs w:val="16"/>
    </w:rPr>
  </w:style>
  <w:style w:type="character" w:customStyle="1" w:styleId="BalloonTextChar">
    <w:name w:val="Balloon Text Char"/>
    <w:basedOn w:val="DefaultParagraphFont"/>
    <w:link w:val="BalloonText"/>
    <w:uiPriority w:val="99"/>
    <w:semiHidden/>
    <w:rsid w:val="00363725"/>
    <w:rPr>
      <w:rFonts w:ascii="Tahoma" w:hAnsi="Tahoma" w:cs="Tahoma"/>
      <w:sz w:val="16"/>
      <w:szCs w:val="16"/>
    </w:rPr>
  </w:style>
  <w:style w:type="paragraph" w:styleId="NoSpacing">
    <w:name w:val="No Spacing"/>
    <w:uiPriority w:val="1"/>
    <w:qFormat/>
    <w:rsid w:val="00110F2D"/>
  </w:style>
  <w:style w:type="character" w:styleId="Hyperlink">
    <w:name w:val="Hyperlink"/>
    <w:basedOn w:val="DefaultParagraphFont"/>
    <w:uiPriority w:val="99"/>
    <w:unhideWhenUsed/>
    <w:rsid w:val="009E6CE3"/>
    <w:rPr>
      <w:color w:val="0000FF" w:themeColor="hyperlink"/>
      <w:u w:val="single"/>
    </w:rPr>
  </w:style>
  <w:style w:type="paragraph" w:styleId="NormalWeb">
    <w:name w:val="Normal (Web)"/>
    <w:basedOn w:val="Normal"/>
    <w:uiPriority w:val="99"/>
    <w:unhideWhenUsed/>
    <w:rsid w:val="007D0941"/>
    <w:pPr>
      <w:widowControl/>
      <w:spacing w:before="100" w:beforeAutospacing="1" w:after="100" w:afterAutospacing="1"/>
    </w:pPr>
    <w:rPr>
      <w:rFonts w:ascii="Times New Roman" w:eastAsia="Times New Roman" w:hAnsi="Times New Roman" w:cs="Times New Roman"/>
      <w:color w:val="auto"/>
      <w:sz w:val="24"/>
      <w:szCs w:val="24"/>
    </w:rPr>
  </w:style>
  <w:style w:type="paragraph" w:styleId="ListParagraph">
    <w:name w:val="List Paragraph"/>
    <w:basedOn w:val="Normal"/>
    <w:uiPriority w:val="99"/>
    <w:qFormat/>
    <w:rsid w:val="00C75AAD"/>
    <w:pPr>
      <w:widowControl/>
      <w:ind w:left="720"/>
      <w:contextualSpacing/>
    </w:pPr>
    <w:rPr>
      <w:rFonts w:eastAsiaTheme="minorHAnsi" w:cstheme="minorBidi"/>
      <w:color w:val="auto"/>
      <w:lang w:eastAsia="en-US"/>
    </w:rPr>
  </w:style>
  <w:style w:type="paragraph" w:styleId="Header">
    <w:name w:val="header"/>
    <w:basedOn w:val="Normal"/>
    <w:link w:val="HeaderChar"/>
    <w:uiPriority w:val="99"/>
    <w:unhideWhenUsed/>
    <w:rsid w:val="000B4CFC"/>
    <w:pPr>
      <w:tabs>
        <w:tab w:val="center" w:pos="4513"/>
        <w:tab w:val="right" w:pos="9026"/>
      </w:tabs>
    </w:pPr>
  </w:style>
  <w:style w:type="character" w:customStyle="1" w:styleId="HeaderChar">
    <w:name w:val="Header Char"/>
    <w:basedOn w:val="DefaultParagraphFont"/>
    <w:link w:val="Header"/>
    <w:uiPriority w:val="99"/>
    <w:rsid w:val="000B4CFC"/>
  </w:style>
  <w:style w:type="paragraph" w:styleId="Footer">
    <w:name w:val="footer"/>
    <w:basedOn w:val="Normal"/>
    <w:link w:val="FooterChar"/>
    <w:uiPriority w:val="99"/>
    <w:unhideWhenUsed/>
    <w:rsid w:val="000B4CFC"/>
    <w:pPr>
      <w:tabs>
        <w:tab w:val="center" w:pos="4513"/>
        <w:tab w:val="right" w:pos="9026"/>
      </w:tabs>
    </w:pPr>
  </w:style>
  <w:style w:type="character" w:customStyle="1" w:styleId="FooterChar">
    <w:name w:val="Footer Char"/>
    <w:basedOn w:val="DefaultParagraphFont"/>
    <w:link w:val="Footer"/>
    <w:uiPriority w:val="99"/>
    <w:rsid w:val="000B4CF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01030862">
      <w:bodyDiv w:val="1"/>
      <w:marLeft w:val="0"/>
      <w:marRight w:val="0"/>
      <w:marTop w:val="0"/>
      <w:marBottom w:val="0"/>
      <w:divBdr>
        <w:top w:val="none" w:sz="0" w:space="0" w:color="auto"/>
        <w:left w:val="none" w:sz="0" w:space="0" w:color="auto"/>
        <w:bottom w:val="none" w:sz="0" w:space="0" w:color="auto"/>
        <w:right w:val="none" w:sz="0" w:space="0" w:color="auto"/>
      </w:divBdr>
      <w:divsChild>
        <w:div w:id="269972383">
          <w:marLeft w:val="0"/>
          <w:marRight w:val="0"/>
          <w:marTop w:val="0"/>
          <w:marBottom w:val="0"/>
          <w:divBdr>
            <w:top w:val="none" w:sz="0" w:space="0" w:color="auto"/>
            <w:left w:val="none" w:sz="0" w:space="0" w:color="auto"/>
            <w:bottom w:val="none" w:sz="0" w:space="0" w:color="auto"/>
            <w:right w:val="none" w:sz="0" w:space="0" w:color="auto"/>
          </w:divBdr>
          <w:divsChild>
            <w:div w:id="1044865201">
              <w:marLeft w:val="0"/>
              <w:marRight w:val="0"/>
              <w:marTop w:val="0"/>
              <w:marBottom w:val="0"/>
              <w:divBdr>
                <w:top w:val="none" w:sz="0" w:space="0" w:color="auto"/>
                <w:left w:val="none" w:sz="0" w:space="0" w:color="auto"/>
                <w:bottom w:val="none" w:sz="0" w:space="0" w:color="auto"/>
                <w:right w:val="none" w:sz="0" w:space="0" w:color="auto"/>
              </w:divBdr>
              <w:divsChild>
                <w:div w:id="1083451787">
                  <w:marLeft w:val="0"/>
                  <w:marRight w:val="0"/>
                  <w:marTop w:val="0"/>
                  <w:marBottom w:val="0"/>
                  <w:divBdr>
                    <w:top w:val="none" w:sz="0" w:space="0" w:color="auto"/>
                    <w:left w:val="none" w:sz="0" w:space="0" w:color="auto"/>
                    <w:bottom w:val="none" w:sz="0" w:space="0" w:color="auto"/>
                    <w:right w:val="none" w:sz="0" w:space="0" w:color="auto"/>
                  </w:divBdr>
                  <w:divsChild>
                    <w:div w:id="780149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recruitment@abbotshill.herts.sch.uk" TargetMode="Externa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FDA0872B677B744827DD6A794E7EC82" ma:contentTypeVersion="13" ma:contentTypeDescription="Create a new document." ma:contentTypeScope="" ma:versionID="eb72b0e544192563fab09dbb2a52cebd">
  <xsd:schema xmlns:xsd="http://www.w3.org/2001/XMLSchema" xmlns:xs="http://www.w3.org/2001/XMLSchema" xmlns:p="http://schemas.microsoft.com/office/2006/metadata/properties" xmlns:ns2="82ab325f-b89c-4b08-92e9-de7f5ed71c6f" xmlns:ns3="60e13c0d-a54f-466d-bfe6-f803858b98b8" targetNamespace="http://schemas.microsoft.com/office/2006/metadata/properties" ma:root="true" ma:fieldsID="43daa52400079e4b3b693acd305e308f" ns2:_="" ns3:_="">
    <xsd:import namespace="82ab325f-b89c-4b08-92e9-de7f5ed71c6f"/>
    <xsd:import namespace="60e13c0d-a54f-466d-bfe6-f803858b98b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lcf76f155ced4ddcb4097134ff3c332f"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ab325f-b89c-4b08-92e9-de7f5ed71c6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lcf76f155ced4ddcb4097134ff3c332f" ma:index="14" nillable="true" ma:taxonomy="true" ma:internalName="lcf76f155ced4ddcb4097134ff3c332f" ma:taxonomyFieldName="MediaServiceImageTags" ma:displayName="Image Tags" ma:readOnly="false" ma:fieldId="{5cf76f15-5ced-4ddc-b409-7134ff3c332f}" ma:taxonomyMulti="true" ma:sspId="90646ef1-988f-46d3-9004-5799e9edb977"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Location" ma:index="19" nillable="true" ma:displayName="Location" ma:indexed="true" ma:internalName="MediaServiceLocation" ma:readOnly="true">
      <xsd:simpleType>
        <xsd:restriction base="dms:Text"/>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0e13c0d-a54f-466d-bfe6-f803858b98b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ab325f-b89c-4b08-92e9-de7f5ed71c6f">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55B3343-68CD-4CF8-AB6C-E5D12F9CCF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ab325f-b89c-4b08-92e9-de7f5ed71c6f"/>
    <ds:schemaRef ds:uri="60e13c0d-a54f-466d-bfe6-f803858b98b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8ED9AFE-D21A-422E-B57B-37D23C849A1F}">
  <ds:schemaRefs>
    <ds:schemaRef ds:uri="http://schemas.microsoft.com/sharepoint/v3/contenttype/forms"/>
  </ds:schemaRefs>
</ds:datastoreItem>
</file>

<file path=customXml/itemProps3.xml><?xml version="1.0" encoding="utf-8"?>
<ds:datastoreItem xmlns:ds="http://schemas.openxmlformats.org/officeDocument/2006/customXml" ds:itemID="{C3A8A21E-492D-4DDC-95B1-D8FBD4C8E43B}">
  <ds:schemaRefs>
    <ds:schemaRef ds:uri="http://schemas.openxmlformats.org/package/2006/metadata/core-properties"/>
    <ds:schemaRef ds:uri="http://purl.org/dc/elements/1.1/"/>
    <ds:schemaRef ds:uri="http://schemas.microsoft.com/office/2006/metadata/properties"/>
    <ds:schemaRef ds:uri="http://schemas.microsoft.com/office/infopath/2007/PartnerControls"/>
    <ds:schemaRef ds:uri="http://purl.org/dc/terms/"/>
    <ds:schemaRef ds:uri="http://purl.org/dc/dcmitype/"/>
    <ds:schemaRef ds:uri="http://schemas.microsoft.com/office/2006/documentManagement/types"/>
    <ds:schemaRef ds:uri="60e13c0d-a54f-466d-bfe6-f803858b98b8"/>
    <ds:schemaRef ds:uri="82ab325f-b89c-4b08-92e9-de7f5ed71c6f"/>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Normal.dotm</Template>
  <TotalTime>54</TotalTime>
  <Pages>1</Pages>
  <Words>332</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Denise Walker</dc:creator>
  <cp:lastModifiedBy>Anne Keith</cp:lastModifiedBy>
  <cp:revision>7</cp:revision>
  <cp:lastPrinted>2024-10-08T14:26:00Z</cp:lastPrinted>
  <dcterms:created xsi:type="dcterms:W3CDTF">2024-10-08T13:03:00Z</dcterms:created>
  <dcterms:modified xsi:type="dcterms:W3CDTF">2025-01-22T14:41:00Z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0x0101005FDA0872B677B744827DD6A794E7EC82</vt:lpwstr>
  </property>
  <property fmtid="{D5CDD505-2E9C-101B-9397-08002B2CF9AE}" pid="3" name="Order">
    <vt:r8>693800</vt:r8>
  </property>
  <property fmtid="{D5CDD505-2E9C-101B-9397-08002B2CF9AE}" pid="4" name="xd_Signature">
    <vt:bool>false</vt:bool>
  </property>
  <property fmtid="{D5CDD505-2E9C-101B-9397-08002B2CF9AE}" pid="5" name="_ColorTag">
    <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TemplateUrl">
    <vt:lpwstr/>
  </property>
  <property fmtid="{D5CDD505-2E9C-101B-9397-08002B2CF9AE}" pid="13" name="MediaServiceImageTags">
    <vt:lpwstr/>
  </property>
</Properties>
</file>